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7" w:rsidRPr="00312677" w:rsidRDefault="002006D7" w:rsidP="002006D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комендации   учащимся </w:t>
      </w:r>
      <w:r w:rsidRPr="00312677">
        <w:rPr>
          <w:rFonts w:ascii="Times New Roman" w:hAnsi="Times New Roman" w:cs="Times New Roman"/>
          <w:b/>
          <w:sz w:val="28"/>
          <w:szCs w:val="28"/>
        </w:rPr>
        <w:t>по формированию толерантности</w:t>
      </w:r>
    </w:p>
    <w:p w:rsidR="002006D7" w:rsidRPr="00312677" w:rsidRDefault="002006D7" w:rsidP="002006D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>Помните, что самые главные вопросы задаются не людям, а самому себе, но ответы на них следует искать вместе. Познание себя, управление собой должно стать задачей каждого молодого человека. Особого внимания требует внимание управлять своим эмоциональным состоянием.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>Учитесь путём тренировок отстраняться от своего привычного взгляда и смотреть на проблему и людей беспристрастно, вырабатывайте психологический взгляд стороннего наблюдателя.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>Становясь старше, всё больше обращайте внимание на появление и преодоление своих взрослых и профессиональных стереотипов. Изменение взглядов мыслей и поведения требует многих усилий, большой внутренней работы и активности.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>Помните, если другие не разделяют ваших точек зрения, это не показатель их несостоятельности.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>Относитесь с иронией к значимости своей персоны, чаще улыбайтесь. Не страдайте оттого, что не всё упорядочено.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>Строго правильно в окружающей действительности и людях принимайте, окружающий мир таким, какой он есть, ведь для нас этот мир единственный.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>Взаимоотношения с единомышленниками и оппонентами стимулирует коллективные и творческие процессы, больше общайтесь с разными людьми.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 xml:space="preserve">Будьте реалистами, не ждите лёгкости в процессе позитивного </w:t>
      </w:r>
      <w:proofErr w:type="spellStart"/>
      <w:r w:rsidRPr="00312677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312677">
        <w:rPr>
          <w:rFonts w:ascii="Times New Roman" w:hAnsi="Times New Roman" w:cs="Times New Roman"/>
          <w:sz w:val="28"/>
          <w:szCs w:val="28"/>
        </w:rPr>
        <w:t>, и главное  - изменения окружающих людей.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>Если вы заинтересованы в продуктивном общении с людьми, обращайтесь к тому позитивному, что в них есть, поворачивайте людей к себе хорошей стороной. Никогда не критикуйте личность и давайте только негативному поступку не ты «плохой», а ты  «плохо поступишь».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12677">
        <w:rPr>
          <w:rFonts w:ascii="Times New Roman" w:hAnsi="Times New Roman" w:cs="Times New Roman"/>
          <w:sz w:val="28"/>
          <w:szCs w:val="28"/>
        </w:rPr>
        <w:t>Будьте терпеливы к человеческим недостаткам и слабостям. В любой конфликтной ситуации учитесь находить и предлагать оптимальное решение. Учитесь признавать свою неправоту и при необходимости извиняться.</w:t>
      </w:r>
    </w:p>
    <w:p w:rsidR="002006D7" w:rsidRPr="00312677" w:rsidRDefault="002006D7" w:rsidP="00200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CE1" w:rsidRDefault="00171CE1" w:rsidP="002006D7"/>
    <w:sectPr w:rsidR="00171CE1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D7"/>
    <w:rsid w:val="00171CE1"/>
    <w:rsid w:val="001C35BD"/>
    <w:rsid w:val="002006D7"/>
    <w:rsid w:val="00245344"/>
    <w:rsid w:val="002A1725"/>
    <w:rsid w:val="00691BAA"/>
    <w:rsid w:val="006E2D08"/>
    <w:rsid w:val="007462AE"/>
    <w:rsid w:val="007666B6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2015-11-06T05:20:00Z</dcterms:created>
  <dcterms:modified xsi:type="dcterms:W3CDTF">2015-11-06T05:23:00Z</dcterms:modified>
</cp:coreProperties>
</file>