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D9" w:rsidRDefault="008C53D9" w:rsidP="008C53D9">
      <w:pPr>
        <w:pStyle w:val="a3"/>
        <w:jc w:val="center"/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556260</wp:posOffset>
            </wp:positionV>
            <wp:extent cx="1402080" cy="1247140"/>
            <wp:effectExtent l="19050" t="0" r="7620" b="0"/>
            <wp:wrapSquare wrapText="bothSides"/>
            <wp:docPr id="1" name="Рисунок 1" descr="http://goo.kz/media/img/photogallery/52304b249df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o.kz/media/img/photogallery/52304b249dfa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24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4"/>
          <w:sz w:val="26"/>
          <w:szCs w:val="26"/>
        </w:rPr>
        <w:t>Жаңа қазақстандық патриотизм – кө</w:t>
      </w:r>
      <w:proofErr w:type="gramStart"/>
      <w:r>
        <w:rPr>
          <w:rStyle w:val="a4"/>
          <w:sz w:val="26"/>
          <w:szCs w:val="26"/>
        </w:rPr>
        <w:t>п</w:t>
      </w:r>
      <w:proofErr w:type="gramEnd"/>
      <w:r>
        <w:rPr>
          <w:rStyle w:val="a4"/>
          <w:sz w:val="26"/>
          <w:szCs w:val="26"/>
        </w:rPr>
        <w:t xml:space="preserve"> ұлтты және көп </w:t>
      </w:r>
      <w:proofErr w:type="spellStart"/>
      <w:r>
        <w:rPr>
          <w:rStyle w:val="a4"/>
          <w:sz w:val="26"/>
          <w:szCs w:val="26"/>
        </w:rPr>
        <w:t>конфессионалды</w:t>
      </w:r>
      <w:proofErr w:type="spellEnd"/>
      <w:r>
        <w:rPr>
          <w:rStyle w:val="a4"/>
          <w:sz w:val="26"/>
          <w:szCs w:val="26"/>
        </w:rPr>
        <w:t xml:space="preserve"> мемлекетіміздің жетістігінің </w:t>
      </w:r>
      <w:proofErr w:type="spellStart"/>
      <w:r>
        <w:rPr>
          <w:rStyle w:val="a4"/>
          <w:sz w:val="26"/>
          <w:szCs w:val="26"/>
        </w:rPr>
        <w:t>негізі</w:t>
      </w:r>
      <w:proofErr w:type="spellEnd"/>
    </w:p>
    <w:p w:rsidR="008C53D9" w:rsidRDefault="008C53D9" w:rsidP="008C53D9">
      <w:pPr>
        <w:pStyle w:val="a3"/>
        <w:jc w:val="both"/>
      </w:pPr>
      <w:r>
        <w:rPr>
          <w:sz w:val="26"/>
          <w:szCs w:val="26"/>
        </w:rPr>
        <w:t xml:space="preserve">  </w:t>
      </w:r>
      <w:proofErr w:type="spellStart"/>
      <w:r>
        <w:rPr>
          <w:sz w:val="26"/>
          <w:szCs w:val="26"/>
        </w:rPr>
        <w:t>Мектебімізде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сынып</w:t>
      </w:r>
      <w:proofErr w:type="spellEnd"/>
      <w:r>
        <w:rPr>
          <w:sz w:val="26"/>
          <w:szCs w:val="26"/>
        </w:rPr>
        <w:t xml:space="preserve"> жетекшілерінің әдістемелік </w:t>
      </w:r>
      <w:proofErr w:type="spellStart"/>
      <w:r>
        <w:rPr>
          <w:sz w:val="26"/>
          <w:szCs w:val="26"/>
        </w:rPr>
        <w:t>бірлестігі</w:t>
      </w:r>
      <w:proofErr w:type="spellEnd"/>
      <w:r>
        <w:rPr>
          <w:sz w:val="26"/>
          <w:szCs w:val="26"/>
        </w:rPr>
        <w:t xml:space="preserve"> өткізілді. </w:t>
      </w:r>
      <w:proofErr w:type="spellStart"/>
      <w:r>
        <w:rPr>
          <w:sz w:val="26"/>
          <w:szCs w:val="26"/>
        </w:rPr>
        <w:t>Отырыста</w:t>
      </w:r>
      <w:proofErr w:type="spellEnd"/>
      <w:r>
        <w:rPr>
          <w:sz w:val="26"/>
          <w:szCs w:val="26"/>
        </w:rPr>
        <w:t xml:space="preserve"> төмендегі тақырыптар қарастырылды: 1) «Жаңа қазақстандық патриотизм – қоғам жеті</w:t>
      </w:r>
      <w:proofErr w:type="gramStart"/>
      <w:r>
        <w:rPr>
          <w:sz w:val="26"/>
          <w:szCs w:val="26"/>
        </w:rPr>
        <w:t>ст</w:t>
      </w:r>
      <w:proofErr w:type="gramEnd"/>
      <w:r>
        <w:rPr>
          <w:sz w:val="26"/>
          <w:szCs w:val="26"/>
        </w:rPr>
        <w:t xml:space="preserve">ігінің </w:t>
      </w:r>
      <w:proofErr w:type="spellStart"/>
      <w:r>
        <w:rPr>
          <w:sz w:val="26"/>
          <w:szCs w:val="26"/>
        </w:rPr>
        <w:t>негізі</w:t>
      </w:r>
      <w:proofErr w:type="spellEnd"/>
      <w:r>
        <w:rPr>
          <w:sz w:val="26"/>
          <w:szCs w:val="26"/>
        </w:rPr>
        <w:t xml:space="preserve">» 2) 2013/2014 оқу </w:t>
      </w:r>
      <w:proofErr w:type="spellStart"/>
      <w:r>
        <w:rPr>
          <w:sz w:val="26"/>
          <w:szCs w:val="26"/>
        </w:rPr>
        <w:t>жылына</w:t>
      </w:r>
      <w:proofErr w:type="spellEnd"/>
      <w:r>
        <w:rPr>
          <w:sz w:val="26"/>
          <w:szCs w:val="26"/>
        </w:rPr>
        <w:t xml:space="preserve"> тәрбие </w:t>
      </w:r>
      <w:proofErr w:type="spellStart"/>
      <w:r>
        <w:rPr>
          <w:sz w:val="26"/>
          <w:szCs w:val="26"/>
        </w:rPr>
        <w:t>жоспарын</w:t>
      </w:r>
      <w:proofErr w:type="spellEnd"/>
      <w:r>
        <w:rPr>
          <w:sz w:val="26"/>
          <w:szCs w:val="26"/>
        </w:rPr>
        <w:t xml:space="preserve"> құру. </w:t>
      </w:r>
      <w:proofErr w:type="spellStart"/>
      <w:r>
        <w:rPr>
          <w:sz w:val="26"/>
          <w:szCs w:val="26"/>
        </w:rPr>
        <w:t>Мектеп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психологі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сынып</w:t>
      </w:r>
      <w:proofErr w:type="spellEnd"/>
      <w:r>
        <w:rPr>
          <w:sz w:val="26"/>
          <w:szCs w:val="26"/>
        </w:rPr>
        <w:t xml:space="preserve"> жетекшілерінің кәсі</w:t>
      </w:r>
      <w:proofErr w:type="gramStart"/>
      <w:r>
        <w:rPr>
          <w:sz w:val="26"/>
          <w:szCs w:val="26"/>
        </w:rPr>
        <w:t>би де</w:t>
      </w:r>
      <w:proofErr w:type="gramEnd"/>
      <w:r>
        <w:rPr>
          <w:sz w:val="26"/>
          <w:szCs w:val="26"/>
        </w:rPr>
        <w:t xml:space="preserve">ңгейін анықтау мақсатында </w:t>
      </w:r>
      <w:proofErr w:type="spellStart"/>
      <w:r>
        <w:rPr>
          <w:sz w:val="26"/>
          <w:szCs w:val="26"/>
        </w:rPr>
        <w:t>тренингтер</w:t>
      </w:r>
      <w:proofErr w:type="spellEnd"/>
      <w:r>
        <w:rPr>
          <w:sz w:val="26"/>
          <w:szCs w:val="26"/>
        </w:rPr>
        <w:t xml:space="preserve"> өткізді, </w:t>
      </w:r>
      <w:proofErr w:type="spellStart"/>
      <w:r>
        <w:rPr>
          <w:sz w:val="26"/>
          <w:szCs w:val="26"/>
        </w:rPr>
        <w:t>сынып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жетекшілері</w:t>
      </w:r>
      <w:proofErr w:type="spellEnd"/>
      <w:r>
        <w:rPr>
          <w:sz w:val="26"/>
          <w:szCs w:val="26"/>
        </w:rPr>
        <w:t xml:space="preserve"> жұмысында туғызатын қиыншылықтарды </w:t>
      </w:r>
      <w:proofErr w:type="spellStart"/>
      <w:r>
        <w:rPr>
          <w:sz w:val="26"/>
          <w:szCs w:val="26"/>
        </w:rPr>
        <w:t>жою</w:t>
      </w:r>
      <w:proofErr w:type="spellEnd"/>
      <w:r>
        <w:rPr>
          <w:sz w:val="26"/>
          <w:szCs w:val="26"/>
        </w:rPr>
        <w:t xml:space="preserve"> мақсатында </w:t>
      </w:r>
      <w:proofErr w:type="spellStart"/>
      <w:r>
        <w:rPr>
          <w:sz w:val="26"/>
          <w:szCs w:val="26"/>
        </w:rPr>
        <w:t>жас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жетекшілерге</w:t>
      </w:r>
      <w:proofErr w:type="spellEnd"/>
      <w:r>
        <w:rPr>
          <w:sz w:val="26"/>
          <w:szCs w:val="26"/>
        </w:rPr>
        <w:t xml:space="preserve"> әдістемелік ұсыныстар </w:t>
      </w:r>
      <w:proofErr w:type="spellStart"/>
      <w:r>
        <w:rPr>
          <w:sz w:val="26"/>
          <w:szCs w:val="26"/>
        </w:rPr>
        <w:t>берілді</w:t>
      </w:r>
      <w:proofErr w:type="spellEnd"/>
      <w:r>
        <w:rPr>
          <w:sz w:val="26"/>
          <w:szCs w:val="26"/>
        </w:rPr>
        <w:t xml:space="preserve">.  </w:t>
      </w:r>
    </w:p>
    <w:p w:rsidR="00E34FE8" w:rsidRDefault="00E34FE8"/>
    <w:sectPr w:rsidR="00E34FE8" w:rsidSect="00E3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8C53D9"/>
    <w:rsid w:val="008C53D9"/>
    <w:rsid w:val="00D74E75"/>
    <w:rsid w:val="00E3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53D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C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3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2017-02-18T13:38:00Z</dcterms:created>
  <dcterms:modified xsi:type="dcterms:W3CDTF">2017-02-18T13:38:00Z</dcterms:modified>
</cp:coreProperties>
</file>