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36" w:rsidRPr="0022519A" w:rsidRDefault="002B47C7" w:rsidP="002B4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«Павлодар қаласының № 31 сәбилер бақшасы</w:t>
      </w:r>
      <w:r w:rsidR="009D4A36" w:rsidRPr="0022519A">
        <w:rPr>
          <w:rFonts w:ascii="Times New Roman" w:hAnsi="Times New Roman" w:cs="Times New Roman"/>
          <w:b/>
          <w:sz w:val="24"/>
          <w:szCs w:val="24"/>
          <w:lang w:val="kk-KZ"/>
        </w:rPr>
        <w:t>» КМҚК</w:t>
      </w:r>
    </w:p>
    <w:p w:rsidR="009D4A36" w:rsidRPr="0022519A" w:rsidRDefault="009D4A36" w:rsidP="009D4A3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22519A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психолог</w:t>
      </w:r>
      <w:r w:rsidRPr="0022519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лауазымына конкурс жариялайды</w:t>
      </w:r>
    </w:p>
    <w:p w:rsidR="009D4A36" w:rsidRPr="0022519A" w:rsidRDefault="009D4A36" w:rsidP="009D4A3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673"/>
        <w:gridCol w:w="6185"/>
      </w:tblGrid>
      <w:tr w:rsidR="009D4A36" w:rsidRPr="002B47C7" w:rsidTr="00A75687">
        <w:trPr>
          <w:trHeight w:val="711"/>
        </w:trPr>
        <w:tc>
          <w:tcPr>
            <w:tcW w:w="514" w:type="dxa"/>
            <w:vMerge w:val="restart"/>
          </w:tcPr>
          <w:p w:rsidR="009D4A36" w:rsidRPr="0022519A" w:rsidRDefault="009D4A36" w:rsidP="00A7568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9D4A36" w:rsidRPr="0022519A" w:rsidRDefault="009D4A36" w:rsidP="00A7568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9D4A36" w:rsidRPr="0022519A" w:rsidRDefault="009D4A36" w:rsidP="00A75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19A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облысының білім беру басқармасы, Павлодар қаласы білім беру бө</w:t>
            </w:r>
            <w:r w:rsidR="002B47C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лімінің «Павлодар қаласының № 31 сәбилер бақшасы</w:t>
            </w:r>
            <w:r w:rsidRPr="00225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22519A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КМҚК</w:t>
            </w:r>
          </w:p>
        </w:tc>
      </w:tr>
      <w:tr w:rsidR="009D4A36" w:rsidRPr="0022519A" w:rsidTr="00A75687">
        <w:trPr>
          <w:trHeight w:val="453"/>
        </w:trPr>
        <w:tc>
          <w:tcPr>
            <w:tcW w:w="514" w:type="dxa"/>
            <w:vMerge/>
          </w:tcPr>
          <w:p w:rsidR="009D4A36" w:rsidRPr="0022519A" w:rsidRDefault="009D4A36" w:rsidP="00A7568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9D4A36" w:rsidRPr="0022519A" w:rsidRDefault="009D4A36" w:rsidP="00A7568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9D4A36" w:rsidRPr="0022519A" w:rsidRDefault="009D4A36" w:rsidP="00A7568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5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Қазақстан Республикасы, Павлодар облысы,        </w:t>
            </w:r>
            <w:r w:rsidR="002B47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Павлодар қаласы, Н.Назарбаев даңғылы, 7/2</w:t>
            </w:r>
          </w:p>
        </w:tc>
      </w:tr>
      <w:tr w:rsidR="009D4A36" w:rsidRPr="0022519A" w:rsidTr="00A75687">
        <w:trPr>
          <w:trHeight w:val="328"/>
        </w:trPr>
        <w:tc>
          <w:tcPr>
            <w:tcW w:w="514" w:type="dxa"/>
            <w:vMerge/>
          </w:tcPr>
          <w:p w:rsidR="009D4A36" w:rsidRPr="0022519A" w:rsidRDefault="009D4A36" w:rsidP="00A7568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9D4A36" w:rsidRPr="0022519A" w:rsidRDefault="009D4A36" w:rsidP="00A7568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9D4A36" w:rsidRPr="0022519A" w:rsidRDefault="00AD05BC" w:rsidP="00A7568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(7182)61</w:t>
            </w:r>
            <w:bookmarkStart w:id="0" w:name="_GoBack"/>
            <w:bookmarkEnd w:id="0"/>
            <w:r w:rsidR="002B47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0302</w:t>
            </w:r>
            <w:r w:rsidR="009D4A36" w:rsidRPr="00225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</w:t>
            </w:r>
          </w:p>
        </w:tc>
      </w:tr>
      <w:tr w:rsidR="009D4A36" w:rsidRPr="0022519A" w:rsidTr="00A75687">
        <w:trPr>
          <w:trHeight w:val="203"/>
        </w:trPr>
        <w:tc>
          <w:tcPr>
            <w:tcW w:w="514" w:type="dxa"/>
            <w:vMerge/>
          </w:tcPr>
          <w:p w:rsidR="009D4A36" w:rsidRPr="0022519A" w:rsidRDefault="009D4A36" w:rsidP="00A7568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9D4A36" w:rsidRPr="0022519A" w:rsidRDefault="009D4A36" w:rsidP="00A7568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9D4A36" w:rsidRPr="0022519A" w:rsidRDefault="000F663C" w:rsidP="00A7568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A36" w:rsidRPr="00225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@goo.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D4A36" w:rsidRPr="00225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9D4A36" w:rsidRPr="0022519A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9D4A36" w:rsidRPr="0022519A" w:rsidTr="00A75687">
        <w:trPr>
          <w:trHeight w:val="570"/>
        </w:trPr>
        <w:tc>
          <w:tcPr>
            <w:tcW w:w="514" w:type="dxa"/>
            <w:vMerge w:val="restart"/>
          </w:tcPr>
          <w:p w:rsidR="009D4A36" w:rsidRPr="0022519A" w:rsidRDefault="009D4A36" w:rsidP="00A7568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:rsidR="009D4A36" w:rsidRPr="0022519A" w:rsidRDefault="009D4A36" w:rsidP="00A7568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9D4A36" w:rsidRPr="0022519A" w:rsidRDefault="009D4A36" w:rsidP="00A7568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Психолог, 1 мөлшерлеме</w:t>
            </w:r>
          </w:p>
        </w:tc>
      </w:tr>
      <w:tr w:rsidR="009D4A36" w:rsidRPr="002B47C7" w:rsidTr="00A75687">
        <w:trPr>
          <w:trHeight w:val="825"/>
        </w:trPr>
        <w:tc>
          <w:tcPr>
            <w:tcW w:w="514" w:type="dxa"/>
            <w:vMerge/>
          </w:tcPr>
          <w:p w:rsidR="009D4A36" w:rsidRPr="0022519A" w:rsidRDefault="009D4A36" w:rsidP="00A7568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9D4A36" w:rsidRPr="0022519A" w:rsidRDefault="009D4A36" w:rsidP="00A7568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9D4A36" w:rsidRPr="0022519A" w:rsidRDefault="009D4A36" w:rsidP="00A756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Лауазымдық міндеттері: Мектеп жасына дейінгі балалардың психологиялық және әлеуметтік жағдайын сақтауға және түзетуге бағытталған қызметті жүзеге асырады.</w:t>
            </w:r>
          </w:p>
          <w:p w:rsidR="009D4A36" w:rsidRPr="0022519A" w:rsidRDefault="009D4A36" w:rsidP="00A756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      Мектеп жасына дейінгі балалар тұлғасының дамуына кедергі келтіретін факторларын айқындайды, әртүрлі психологиялық көмек (психикалық түзету, сауықтыру және кеңес беру) көрсету бойынша шараларды қабылдайды.</w:t>
            </w:r>
          </w:p>
          <w:p w:rsidR="009D4A36" w:rsidRPr="0022519A" w:rsidRDefault="009D4A36" w:rsidP="00A756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      Мектепке дейінгі жастағы балаларға, ата-аналарға немесе оларды алмастыратын тұлғаларға, педагогтарға оқу қызметін ұйымдастыру мәселелері бойынша психологиялық-педагогикалық қолдау көрсетеді.</w:t>
            </w:r>
          </w:p>
          <w:p w:rsidR="009D4A36" w:rsidRPr="0022519A" w:rsidRDefault="009D4A36" w:rsidP="00A756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      Әр түрлі бейіндегі және арналуындағы психологиялық диагностика жүргізеді.</w:t>
            </w:r>
          </w:p>
          <w:p w:rsidR="009D4A36" w:rsidRPr="0022519A" w:rsidRDefault="009D4A36" w:rsidP="00A756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      Психологиялық-педагогикалық тексеруді жүзеге асырады, оның ішінде ерекше білім беру қажеттілігі бар;</w:t>
            </w:r>
          </w:p>
          <w:p w:rsidR="009D4A36" w:rsidRPr="0022519A" w:rsidRDefault="009D4A36" w:rsidP="00A756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      мектепке дейінгі жастағы балалардың жеке және әлеуметтік даму мәселелерін зерделейді қорытындыны ресімдейді және ата-аналармен немесе оларды алмастыратын тұлғалармен, мектепке дейінгі ұйымның тәрбиешілерімен және педагогтарымен консультациялық жұмысты жүзеге асырады.</w:t>
            </w:r>
          </w:p>
          <w:p w:rsidR="009D4A36" w:rsidRPr="0022519A" w:rsidRDefault="009D4A36" w:rsidP="00A756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      Белгіленген нысан бойынша құжаттаманы жүргізеді және оны мақсаты бойынша пайдаланады.</w:t>
            </w:r>
          </w:p>
          <w:p w:rsidR="009D4A36" w:rsidRPr="0022519A" w:rsidRDefault="009D4A36" w:rsidP="00A756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lastRenderedPageBreak/>
              <w:t>      Мектепке дейінгі жастағы балалардың жеке және жыныстық-жас ерекшеліктерін ескере отырып, білім беру қызметінің дамыту және түзету бағдарламаларын жоспарлауға және әзірлеуге қатысады, олардың өмірлік өзін-өзі анықтаудың әр түрлі жағдайларында бағдарлануға дайындығын дамытуға ықпал етеді.</w:t>
            </w:r>
          </w:p>
          <w:p w:rsidR="009D4A36" w:rsidRPr="0022519A" w:rsidRDefault="009D4A36" w:rsidP="00A756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      Мектепке дейінгі жастағы шығармашылықпен дарынды балаларды психологиялық қолдауды жүзеге асырады, олардың дамуына жәрдемдеседі.</w:t>
            </w:r>
          </w:p>
          <w:p w:rsidR="009D4A36" w:rsidRPr="0022519A" w:rsidRDefault="009D4A36" w:rsidP="00A756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      Педагогикалық, әдістемелік кеңестердің жұмысына, ата-аналар жиналысын, сауықтыру, тәрбие және білім беру ұйымының жұмыс жоспарында қарастырылған басқа да іс-шараларды өткізу жұмыстарына қатысады.</w:t>
            </w:r>
          </w:p>
          <w:p w:rsidR="009D4A36" w:rsidRPr="0022519A" w:rsidRDefault="009D4A36" w:rsidP="00A756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      Кәсіби деңгейін арттырады.</w:t>
            </w:r>
          </w:p>
          <w:p w:rsidR="009D4A36" w:rsidRPr="0022519A" w:rsidRDefault="009D4A36" w:rsidP="00A756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      Тәрбие-білім беру процесінде балалардың өмірін, денсаулығын және құқықтарын қорғауды қамтамасыз етеді.</w:t>
            </w:r>
          </w:p>
          <w:p w:rsidR="009D4A36" w:rsidRPr="0022519A" w:rsidRDefault="009D4A36" w:rsidP="00A7568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      Қауіпсіздік және еңбекті қорғау,өртке қарсы қорғау ережелерін сақтайды. Білім беру процесінің барлық субъектілерінің, оның ішінде балалар отбасының қатысуымен ұйымда "Құндылықтарға негізделген білім беру" тұжырымдамасын енгізеді.</w:t>
            </w:r>
          </w:p>
        </w:tc>
      </w:tr>
      <w:tr w:rsidR="009D4A36" w:rsidRPr="0022519A" w:rsidTr="00A75687">
        <w:trPr>
          <w:trHeight w:val="638"/>
        </w:trPr>
        <w:tc>
          <w:tcPr>
            <w:tcW w:w="514" w:type="dxa"/>
            <w:vMerge/>
          </w:tcPr>
          <w:p w:rsidR="009D4A36" w:rsidRPr="0022519A" w:rsidRDefault="009D4A36" w:rsidP="00A7568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9D4A36" w:rsidRPr="0022519A" w:rsidRDefault="009D4A36" w:rsidP="00A7568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9D4A36" w:rsidRPr="0022519A" w:rsidRDefault="009D4A36" w:rsidP="00A7568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225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225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9D4A36" w:rsidRPr="0022519A" w:rsidRDefault="009D4A36" w:rsidP="00A75687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251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арнайы орта білім (min): 110000 теңге;</w:t>
            </w:r>
          </w:p>
          <w:p w:rsidR="009D4A36" w:rsidRPr="0022519A" w:rsidRDefault="009D4A36" w:rsidP="00A7568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251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жоғары білім (min):126000 теңге</w:t>
            </w:r>
          </w:p>
        </w:tc>
      </w:tr>
      <w:tr w:rsidR="009D4A36" w:rsidRPr="0022519A" w:rsidTr="00A75687">
        <w:tc>
          <w:tcPr>
            <w:tcW w:w="514" w:type="dxa"/>
          </w:tcPr>
          <w:p w:rsidR="009D4A36" w:rsidRPr="0022519A" w:rsidRDefault="009D4A36" w:rsidP="00A7568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9D4A36" w:rsidRPr="0022519A" w:rsidRDefault="009D4A36" w:rsidP="00A756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9D4A36" w:rsidRPr="0022519A" w:rsidRDefault="009D4A36" w:rsidP="00A7568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51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9D4A36" w:rsidRPr="0022519A" w:rsidRDefault="009D4A36" w:rsidP="00A75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Логопедия, дефектология</w:t>
            </w:r>
            <w:r w:rsidRPr="00225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бағыты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даярлауды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өтіліне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қойылмайды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ұйымның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логопед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лауазымындағы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: педагог-модератор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сарапшы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, педагог-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зерттеуші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, педагог-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шебер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біліктілігінің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орташа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ұйымның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логопед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лауазымындағы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: педагог-модератор 2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5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педагог-сарапшы – 3 жылдан кем емес, </w:t>
            </w:r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зерттеуші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22519A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2251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D4A36" w:rsidRPr="0022519A" w:rsidTr="00A75687">
        <w:trPr>
          <w:trHeight w:val="423"/>
        </w:trPr>
        <w:tc>
          <w:tcPr>
            <w:tcW w:w="514" w:type="dxa"/>
          </w:tcPr>
          <w:p w:rsidR="009D4A36" w:rsidRPr="0022519A" w:rsidRDefault="009D4A36" w:rsidP="00A7568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5" w:type="dxa"/>
          </w:tcPr>
          <w:p w:rsidR="009D4A36" w:rsidRPr="0022519A" w:rsidRDefault="009D4A36" w:rsidP="00A7568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51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9D4A36" w:rsidRPr="0022519A" w:rsidRDefault="000F663C" w:rsidP="00A75687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10.10.2023-17.10</w:t>
            </w:r>
            <w:r w:rsidR="009D4A36" w:rsidRPr="00225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.2023 ж.</w:t>
            </w:r>
          </w:p>
        </w:tc>
      </w:tr>
      <w:tr w:rsidR="009D4A36" w:rsidRPr="002B47C7" w:rsidTr="000F663C">
        <w:trPr>
          <w:trHeight w:val="9624"/>
        </w:trPr>
        <w:tc>
          <w:tcPr>
            <w:tcW w:w="514" w:type="dxa"/>
            <w:tcBorders>
              <w:bottom w:val="single" w:sz="4" w:space="0" w:color="auto"/>
            </w:tcBorders>
          </w:tcPr>
          <w:p w:rsidR="009D4A36" w:rsidRPr="0022519A" w:rsidRDefault="009D4A36" w:rsidP="00A7568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9D4A36" w:rsidRPr="0022519A" w:rsidRDefault="009D4A36" w:rsidP="00A7568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51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0F663C" w:rsidRPr="000F663C" w:rsidRDefault="000F663C" w:rsidP="000F66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F663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1) осы қағидаларға 15-қосымшаға сәйкес нысан бойынша өтініш; 2) жеке басын куәландыратын құжат (сәйкестендіру үшін); </w:t>
            </w:r>
          </w:p>
          <w:p w:rsidR="000F663C" w:rsidRPr="000F663C" w:rsidRDefault="000F663C" w:rsidP="000F66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F663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3) кадрларды есепке алу бойынша толтырылған жеке парақ (нақты тұрғылықты жері мен байланыс телефондары көрсетілген-бар болса);</w:t>
            </w:r>
          </w:p>
          <w:p w:rsidR="000F663C" w:rsidRPr="000F663C" w:rsidRDefault="000F663C" w:rsidP="000F66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F663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0F663C" w:rsidRPr="000F663C" w:rsidRDefault="000F663C" w:rsidP="000F66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F663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5) еңбек қызметін растайтын құжаттың көшірмесі (бар болса);</w:t>
            </w:r>
          </w:p>
          <w:p w:rsidR="000F663C" w:rsidRPr="000F663C" w:rsidRDefault="000F663C" w:rsidP="000F66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F663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6) «Денсаулық сақтау саласындағы есептік құжаттама нысандарын бекіту туралы» Қазақстан Республикасы Денсаулық сақтау министрінің міндетін атқарушының 2020 жылғы 30 қазандағы </w:t>
            </w:r>
          </w:p>
          <w:p w:rsidR="000F663C" w:rsidRPr="000F663C" w:rsidRDefault="000F663C" w:rsidP="000F66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F663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      </w:r>
          </w:p>
          <w:p w:rsidR="000F663C" w:rsidRPr="000F663C" w:rsidRDefault="000F663C" w:rsidP="000F66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F663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7) психоневрологиялық ұйымнан анықтама; </w:t>
            </w:r>
          </w:p>
          <w:p w:rsidR="000F663C" w:rsidRPr="000F663C" w:rsidRDefault="000F663C" w:rsidP="000F66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F663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8) наркологиялық ұйымнан анықтама; </w:t>
            </w:r>
          </w:p>
          <w:p w:rsidR="000F663C" w:rsidRPr="000F663C" w:rsidRDefault="000F663C" w:rsidP="000F66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F663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9) соттылығының жоқтығы туралы анықтама; </w:t>
            </w:r>
          </w:p>
          <w:p w:rsidR="000F663C" w:rsidRPr="000F663C" w:rsidRDefault="000F663C" w:rsidP="000F66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F663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10) сертификаттаудан өту нәтижелері туралы сертификат немесе қолданыстағы біліктілік санатының болуы туралы куәлік (бар болса). </w:t>
            </w:r>
          </w:p>
          <w:p w:rsidR="000F663C" w:rsidRPr="000F663C" w:rsidRDefault="000F663C" w:rsidP="000F663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F663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11) 16-қосымшаға сәйкес нысан бойынша педагогтің бос немесе уақытша бос лауазымына кандидаттың толтырылған бағалау парағы.</w:t>
            </w:r>
          </w:p>
          <w:p w:rsidR="000F663C" w:rsidRPr="000F663C" w:rsidRDefault="000F663C" w:rsidP="000F663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F663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12) кандидат үшін ұзақтығы 10 минуттан кем емес, ең төменгі рұқсаты-720x480 бейне презентация (өзін-өзі таныстыру).</w:t>
            </w:r>
          </w:p>
          <w:p w:rsidR="000F663C" w:rsidRPr="000F663C" w:rsidRDefault="000F663C" w:rsidP="000F663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F663C" w:rsidRPr="000F663C" w:rsidRDefault="000F663C" w:rsidP="000F663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F663C" w:rsidRPr="000F663C" w:rsidRDefault="000F663C" w:rsidP="000F663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F663C" w:rsidRPr="000F663C" w:rsidRDefault="000F663C" w:rsidP="000F663C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F663C" w:rsidRPr="000F663C" w:rsidRDefault="000F663C" w:rsidP="000F663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4A36" w:rsidRPr="0022519A" w:rsidRDefault="009D4A36" w:rsidP="00A7568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9D4A36" w:rsidRPr="0022519A" w:rsidTr="00A75687">
        <w:tc>
          <w:tcPr>
            <w:tcW w:w="514" w:type="dxa"/>
            <w:tcBorders>
              <w:bottom w:val="single" w:sz="4" w:space="0" w:color="auto"/>
            </w:tcBorders>
          </w:tcPr>
          <w:p w:rsidR="009D4A36" w:rsidRPr="0022519A" w:rsidRDefault="009D4A36" w:rsidP="00A7568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9D4A36" w:rsidRPr="0022519A" w:rsidRDefault="009D4A36" w:rsidP="00A7568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51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D4A36" w:rsidRPr="0022519A" w:rsidRDefault="009D4A36" w:rsidP="00A7568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25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ұдайы</w:t>
            </w:r>
          </w:p>
        </w:tc>
      </w:tr>
    </w:tbl>
    <w:p w:rsidR="009D4A36" w:rsidRPr="0022519A" w:rsidRDefault="009D4A36" w:rsidP="009D4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4A36" w:rsidRPr="0022519A" w:rsidRDefault="009D4A36" w:rsidP="009D4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4A36" w:rsidRPr="0022519A" w:rsidRDefault="009D4A36" w:rsidP="009D4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4A36" w:rsidRPr="0022519A" w:rsidRDefault="009D4A36" w:rsidP="009D4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4A36" w:rsidRPr="0022519A" w:rsidRDefault="009D4A36" w:rsidP="009D4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4A36" w:rsidRPr="0022519A" w:rsidRDefault="009D4A36" w:rsidP="009D4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4A36" w:rsidRPr="0022519A" w:rsidRDefault="009D4A36" w:rsidP="009D4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4A36" w:rsidRPr="0022519A" w:rsidRDefault="009D4A36" w:rsidP="009D4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4A36" w:rsidRPr="0022519A" w:rsidRDefault="009D4A36" w:rsidP="009D4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4A36" w:rsidRPr="0022519A" w:rsidRDefault="009D4A36" w:rsidP="009D4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4A36" w:rsidRPr="0022519A" w:rsidRDefault="009D4A36" w:rsidP="009D4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4A36" w:rsidRPr="0022519A" w:rsidRDefault="009D4A36" w:rsidP="009D4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4A36" w:rsidRDefault="009D4A36" w:rsidP="009D4A36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9D4A36" w:rsidRDefault="009D4A36" w:rsidP="009D4A36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9D4A36" w:rsidRDefault="009D4A36" w:rsidP="009D4A36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9D4A36" w:rsidRDefault="009D4A36" w:rsidP="009D4A36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9D4A36" w:rsidRDefault="009D4A36" w:rsidP="009D4A36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9D4A36" w:rsidRDefault="009D4A36" w:rsidP="009D4A36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9D4A36" w:rsidRDefault="009D4A36" w:rsidP="009D4A36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9D4A36" w:rsidRDefault="009D4A36" w:rsidP="009D4A36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9D4A36" w:rsidRDefault="009D4A36" w:rsidP="009D4A36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6238A8" w:rsidRDefault="006238A8"/>
    <w:sectPr w:rsidR="0062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4F"/>
    <w:rsid w:val="000F663C"/>
    <w:rsid w:val="0022519A"/>
    <w:rsid w:val="002B47C7"/>
    <w:rsid w:val="006238A8"/>
    <w:rsid w:val="009D4A36"/>
    <w:rsid w:val="00AD05BC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8BC81-6142-43E8-A06A-0C8E6C34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A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792</Words>
  <Characters>4521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2023-10-10T08:10:00Z</dcterms:created>
  <dcterms:modified xsi:type="dcterms:W3CDTF">2023-10-10T08:14:00Z</dcterms:modified>
</cp:coreProperties>
</file>